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83ACA" w:rsidRPr="00D03DB6" w:rsidRDefault="005664AB">
      <w:pPr>
        <w:spacing w:after="160" w:line="288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D03DB6">
        <w:rPr>
          <w:rFonts w:eastAsia="Times New Roman"/>
          <w:b/>
          <w:sz w:val="28"/>
          <w:szCs w:val="28"/>
        </w:rPr>
        <w:t>MPHA Board Meeting Minutes</w:t>
      </w:r>
    </w:p>
    <w:bookmarkEnd w:id="0"/>
    <w:p w14:paraId="00000002" w14:textId="1933AFA1" w:rsidR="00383ACA" w:rsidRPr="00D03DB6" w:rsidRDefault="005664AB">
      <w:pPr>
        <w:spacing w:after="160" w:line="288" w:lineRule="auto"/>
        <w:jc w:val="center"/>
        <w:rPr>
          <w:rFonts w:eastAsia="Times New Roman"/>
          <w:b/>
          <w:sz w:val="28"/>
          <w:szCs w:val="28"/>
        </w:rPr>
      </w:pPr>
      <w:r w:rsidRPr="00D03DB6">
        <w:rPr>
          <w:rFonts w:eastAsia="Times New Roman"/>
          <w:b/>
          <w:sz w:val="28"/>
          <w:szCs w:val="28"/>
        </w:rPr>
        <w:t>July 2</w:t>
      </w:r>
      <w:r w:rsidR="003833C8" w:rsidRPr="00D03DB6">
        <w:rPr>
          <w:rFonts w:eastAsia="Times New Roman"/>
          <w:b/>
          <w:sz w:val="28"/>
          <w:szCs w:val="28"/>
        </w:rPr>
        <w:t>3rd</w:t>
      </w:r>
      <w:r w:rsidRPr="00D03DB6">
        <w:rPr>
          <w:rFonts w:eastAsia="Times New Roman"/>
          <w:b/>
          <w:sz w:val="28"/>
          <w:szCs w:val="28"/>
        </w:rPr>
        <w:t>, 2024</w:t>
      </w:r>
    </w:p>
    <w:p w14:paraId="00000003" w14:textId="283D301E" w:rsidR="00383ACA" w:rsidRPr="005664AB" w:rsidRDefault="003833C8">
      <w:pPr>
        <w:spacing w:after="16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DB6">
        <w:rPr>
          <w:rFonts w:eastAsia="Times New Roman"/>
          <w:sz w:val="28"/>
          <w:szCs w:val="28"/>
        </w:rPr>
        <w:t xml:space="preserve"> </w:t>
      </w:r>
      <w:r w:rsidRPr="005664AB">
        <w:rPr>
          <w:rFonts w:eastAsia="Times New Roman"/>
          <w:i/>
          <w:sz w:val="28"/>
          <w:szCs w:val="28"/>
        </w:rPr>
        <w:t>Rhythm Riders Arena</w:t>
      </w:r>
      <w:r w:rsidR="00D03DB6" w:rsidRPr="005664AB">
        <w:rPr>
          <w:rFonts w:eastAsia="Times New Roman"/>
          <w:i/>
          <w:sz w:val="28"/>
          <w:szCs w:val="28"/>
        </w:rPr>
        <w:t xml:space="preserve"> </w:t>
      </w:r>
      <w:r w:rsidR="005664AB" w:rsidRPr="005664AB">
        <w:rPr>
          <w:rFonts w:eastAsia="Times New Roman"/>
          <w:i/>
          <w:sz w:val="28"/>
          <w:szCs w:val="28"/>
        </w:rPr>
        <w:t>(in person) &amp;/or Facebook Groups @ 7:00 pm</w:t>
      </w:r>
    </w:p>
    <w:p w14:paraId="00000004" w14:textId="77777777" w:rsidR="00383ACA" w:rsidRPr="00D03DB6" w:rsidRDefault="005664AB">
      <w:pPr>
        <w:spacing w:after="160"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Meeting call to </w:t>
      </w:r>
      <w:proofErr w:type="gramStart"/>
      <w:r w:rsidRPr="00D03DB6">
        <w:rPr>
          <w:rFonts w:eastAsia="Times New Roman"/>
          <w:sz w:val="24"/>
          <w:szCs w:val="24"/>
        </w:rPr>
        <w:t>order :</w:t>
      </w:r>
      <w:proofErr w:type="gramEnd"/>
      <w:r w:rsidRPr="00D03DB6">
        <w:rPr>
          <w:rFonts w:eastAsia="Times New Roman"/>
          <w:sz w:val="24"/>
          <w:szCs w:val="24"/>
        </w:rPr>
        <w:t xml:space="preserve"> 7:03</w:t>
      </w:r>
    </w:p>
    <w:p w14:paraId="00000005" w14:textId="77777777" w:rsidR="00383ACA" w:rsidRPr="00D03DB6" w:rsidRDefault="005664AB">
      <w:pPr>
        <w:spacing w:after="160"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MPHA Board Members present: Robin Little-Basil, Haley Lovell, Cora </w:t>
      </w:r>
      <w:proofErr w:type="spellStart"/>
      <w:r w:rsidRPr="00D03DB6">
        <w:rPr>
          <w:rFonts w:eastAsia="Times New Roman"/>
          <w:sz w:val="24"/>
          <w:szCs w:val="24"/>
        </w:rPr>
        <w:t>Brewington</w:t>
      </w:r>
      <w:proofErr w:type="spellEnd"/>
      <w:r w:rsidRPr="00D03DB6">
        <w:rPr>
          <w:rFonts w:eastAsia="Times New Roman"/>
          <w:sz w:val="24"/>
          <w:szCs w:val="24"/>
        </w:rPr>
        <w:t xml:space="preserve">, Megan Cantrell, Bobbie Patterson, Taylor </w:t>
      </w:r>
      <w:proofErr w:type="spellStart"/>
      <w:r w:rsidRPr="00D03DB6">
        <w:rPr>
          <w:rFonts w:eastAsia="Times New Roman"/>
          <w:sz w:val="24"/>
          <w:szCs w:val="24"/>
        </w:rPr>
        <w:t>Chism</w:t>
      </w:r>
      <w:proofErr w:type="spellEnd"/>
      <w:r w:rsidRPr="00D03DB6">
        <w:rPr>
          <w:rFonts w:eastAsia="Times New Roman"/>
          <w:sz w:val="24"/>
          <w:szCs w:val="24"/>
        </w:rPr>
        <w:t xml:space="preserve">, and </w:t>
      </w:r>
      <w:proofErr w:type="spellStart"/>
      <w:r w:rsidRPr="00D03DB6">
        <w:rPr>
          <w:rFonts w:eastAsia="Times New Roman"/>
          <w:sz w:val="24"/>
          <w:szCs w:val="24"/>
        </w:rPr>
        <w:t>Rebekkah</w:t>
      </w:r>
      <w:proofErr w:type="spellEnd"/>
      <w:r w:rsidRPr="00D03DB6">
        <w:rPr>
          <w:rFonts w:eastAsia="Times New Roman"/>
          <w:sz w:val="24"/>
          <w:szCs w:val="24"/>
        </w:rPr>
        <w:t xml:space="preserve"> Layne.</w:t>
      </w:r>
    </w:p>
    <w:p w14:paraId="00000006" w14:textId="77777777" w:rsidR="00383ACA" w:rsidRPr="00D03DB6" w:rsidRDefault="005664AB">
      <w:pPr>
        <w:spacing w:after="160"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Member(s) present:  Darren Patterson</w:t>
      </w:r>
    </w:p>
    <w:p w14:paraId="00000007" w14:textId="77777777" w:rsidR="00383ACA" w:rsidRPr="00D03DB6" w:rsidRDefault="005664AB">
      <w:pPr>
        <w:numPr>
          <w:ilvl w:val="0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Updates from Bobbie (Registrar) and Cora (Treasurer) on MPHA business</w:t>
      </w:r>
    </w:p>
    <w:p w14:paraId="00000008" w14:textId="32FF24EC" w:rsidR="00383ACA" w:rsidRPr="00D03DB6" w:rsidRDefault="005664AB">
      <w:pPr>
        <w:numPr>
          <w:ilvl w:val="1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Up</w:t>
      </w:r>
      <w:r w:rsidRPr="00D03DB6">
        <w:rPr>
          <w:rFonts w:eastAsia="Times New Roman"/>
          <w:sz w:val="24"/>
          <w:szCs w:val="24"/>
        </w:rPr>
        <w:t>dates on the number of horses that have been registered in the past several years</w:t>
      </w:r>
      <w:r w:rsidR="003833C8" w:rsidRPr="00D03DB6">
        <w:rPr>
          <w:rFonts w:eastAsia="Times New Roman"/>
          <w:sz w:val="24"/>
          <w:szCs w:val="24"/>
        </w:rPr>
        <w:t>, colors and UK offering color testing at a discount for 3 tests</w:t>
      </w:r>
      <w:r w:rsidRPr="00D03DB6">
        <w:rPr>
          <w:rFonts w:eastAsia="Times New Roman"/>
          <w:sz w:val="24"/>
          <w:szCs w:val="24"/>
        </w:rPr>
        <w:t xml:space="preserve">. Update on the amount of money we had in our bank account since Cora had taken office and the amount that’s in the account now. </w:t>
      </w:r>
    </w:p>
    <w:p w14:paraId="00000009" w14:textId="36150A9D" w:rsidR="00383ACA" w:rsidRPr="00D03DB6" w:rsidRDefault="005664AB">
      <w:pPr>
        <w:numPr>
          <w:ilvl w:val="1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Voted on a free membership with a paid regist</w:t>
      </w:r>
      <w:r w:rsidRPr="00D03DB6">
        <w:rPr>
          <w:rFonts w:eastAsia="Times New Roman"/>
          <w:sz w:val="24"/>
          <w:szCs w:val="24"/>
        </w:rPr>
        <w:t xml:space="preserve">ration of a colt </w:t>
      </w:r>
      <w:r w:rsidR="00D03DB6" w:rsidRPr="00D03DB6">
        <w:rPr>
          <w:rFonts w:eastAsia="Times New Roman"/>
          <w:sz w:val="24"/>
          <w:szCs w:val="24"/>
        </w:rPr>
        <w:t xml:space="preserve">starting 8/1/24 </w:t>
      </w:r>
      <w:r w:rsidRPr="00D03DB6">
        <w:rPr>
          <w:rFonts w:eastAsia="Times New Roman"/>
          <w:sz w:val="24"/>
          <w:szCs w:val="24"/>
        </w:rPr>
        <w:t xml:space="preserve">with a unanimous vote by the board. </w:t>
      </w:r>
    </w:p>
    <w:p w14:paraId="0000000A" w14:textId="32346E58" w:rsidR="00383ACA" w:rsidRPr="00D03DB6" w:rsidRDefault="005664AB">
      <w:pPr>
        <w:numPr>
          <w:ilvl w:val="1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Update on the </w:t>
      </w:r>
      <w:r w:rsidR="00D03DB6" w:rsidRPr="00D03DB6">
        <w:rPr>
          <w:rFonts w:eastAsia="Times New Roman"/>
          <w:sz w:val="24"/>
          <w:szCs w:val="24"/>
        </w:rPr>
        <w:t xml:space="preserve">(ELP) </w:t>
      </w:r>
      <w:r w:rsidRPr="00D03DB6">
        <w:rPr>
          <w:rFonts w:eastAsia="Times New Roman"/>
          <w:sz w:val="24"/>
          <w:szCs w:val="24"/>
        </w:rPr>
        <w:t xml:space="preserve">book featuring the MPH horse and how they are planning to get this them distributed once published. </w:t>
      </w:r>
      <w:r w:rsidRPr="00D03DB6">
        <w:rPr>
          <w:rFonts w:eastAsia="Times New Roman"/>
          <w:sz w:val="24"/>
          <w:szCs w:val="24"/>
        </w:rPr>
        <w:br/>
      </w:r>
    </w:p>
    <w:p w14:paraId="0000000B" w14:textId="77777777" w:rsidR="00383ACA" w:rsidRPr="00D03DB6" w:rsidRDefault="005664AB">
      <w:pPr>
        <w:numPr>
          <w:ilvl w:val="0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Update on database/updated MPH website – Darren Patterson</w:t>
      </w:r>
    </w:p>
    <w:p w14:paraId="0000000C" w14:textId="7DA59576" w:rsidR="00383ACA" w:rsidRPr="00D03DB6" w:rsidRDefault="005664AB">
      <w:pPr>
        <w:numPr>
          <w:ilvl w:val="1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Updated the prices on </w:t>
      </w:r>
      <w:proofErr w:type="spellStart"/>
      <w:r w:rsidRPr="00D03DB6">
        <w:rPr>
          <w:rFonts w:eastAsia="Times New Roman"/>
          <w:sz w:val="24"/>
          <w:szCs w:val="24"/>
        </w:rPr>
        <w:t>Paypal</w:t>
      </w:r>
      <w:proofErr w:type="spellEnd"/>
      <w:r w:rsidRPr="00D03DB6">
        <w:rPr>
          <w:rFonts w:eastAsia="Times New Roman"/>
          <w:sz w:val="24"/>
          <w:szCs w:val="24"/>
        </w:rPr>
        <w:t xml:space="preserve"> and the forms on the website. Making sure to update the new address and phone number</w:t>
      </w:r>
      <w:r w:rsidR="00D03DB6" w:rsidRPr="00D03DB6">
        <w:rPr>
          <w:rFonts w:eastAsia="Times New Roman"/>
          <w:sz w:val="24"/>
          <w:szCs w:val="24"/>
        </w:rPr>
        <w:t xml:space="preserve"> on everything</w:t>
      </w:r>
      <w:r w:rsidRPr="00D03DB6">
        <w:rPr>
          <w:rFonts w:eastAsia="Times New Roman"/>
          <w:sz w:val="24"/>
          <w:szCs w:val="24"/>
        </w:rPr>
        <w:t>.</w:t>
      </w:r>
      <w:r w:rsidR="00D03DB6" w:rsidRPr="00D03DB6">
        <w:rPr>
          <w:rFonts w:eastAsia="Times New Roman"/>
          <w:sz w:val="24"/>
          <w:szCs w:val="24"/>
        </w:rPr>
        <w:t xml:space="preserve"> Working on correcting colors.</w:t>
      </w:r>
      <w:r w:rsidRPr="00D03DB6">
        <w:rPr>
          <w:rFonts w:eastAsia="Times New Roman"/>
          <w:sz w:val="24"/>
          <w:szCs w:val="24"/>
        </w:rPr>
        <w:br/>
        <w:t xml:space="preserve"> </w:t>
      </w:r>
    </w:p>
    <w:p w14:paraId="0000000D" w14:textId="77777777" w:rsidR="00383ACA" w:rsidRPr="00D03DB6" w:rsidRDefault="005664AB">
      <w:pPr>
        <w:numPr>
          <w:ilvl w:val="0"/>
          <w:numId w:val="1"/>
        </w:numPr>
        <w:spacing w:line="288" w:lineRule="auto"/>
        <w:rPr>
          <w:rFonts w:eastAsia="Times New Roman"/>
        </w:rPr>
      </w:pPr>
      <w:r w:rsidRPr="00D03DB6">
        <w:rPr>
          <w:rFonts w:eastAsia="Times New Roman"/>
          <w:sz w:val="27"/>
          <w:szCs w:val="27"/>
        </w:rPr>
        <w:t xml:space="preserve"> </w:t>
      </w:r>
      <w:r w:rsidRPr="00D03DB6">
        <w:rPr>
          <w:rFonts w:eastAsia="Times New Roman"/>
          <w:sz w:val="24"/>
          <w:szCs w:val="24"/>
        </w:rPr>
        <w:t xml:space="preserve">Update on EST/SANA show and Breyerfest </w:t>
      </w:r>
    </w:p>
    <w:p w14:paraId="0000000E" w14:textId="6315FB52" w:rsidR="00383ACA" w:rsidRPr="00D03DB6" w:rsidRDefault="00D03DB6">
      <w:pPr>
        <w:numPr>
          <w:ilvl w:val="1"/>
          <w:numId w:val="1"/>
        </w:numPr>
        <w:spacing w:line="288" w:lineRule="auto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20 horses demonstrated at Breyerfest. </w:t>
      </w:r>
      <w:r w:rsidR="005664AB" w:rsidRPr="00D03DB6">
        <w:rPr>
          <w:rFonts w:eastAsia="Times New Roman"/>
          <w:sz w:val="24"/>
          <w:szCs w:val="24"/>
        </w:rPr>
        <w:t xml:space="preserve">Received good reviews from Breyerfest personnel! Discussed the EST/SANA show and how well it went. </w:t>
      </w:r>
      <w:r w:rsidRPr="00D03DB6">
        <w:rPr>
          <w:rFonts w:eastAsia="Times New Roman"/>
          <w:sz w:val="24"/>
          <w:szCs w:val="24"/>
        </w:rPr>
        <w:t>6 horses represented. Won 1</w:t>
      </w:r>
      <w:r w:rsidRPr="00D03DB6">
        <w:rPr>
          <w:rFonts w:eastAsia="Times New Roman"/>
          <w:sz w:val="24"/>
          <w:szCs w:val="24"/>
          <w:vertAlign w:val="superscript"/>
        </w:rPr>
        <w:t>st</w:t>
      </w:r>
      <w:r w:rsidRPr="00D03DB6">
        <w:rPr>
          <w:rFonts w:eastAsia="Times New Roman"/>
          <w:sz w:val="24"/>
          <w:szCs w:val="24"/>
        </w:rPr>
        <w:t xml:space="preserve"> in Historical Costume class and presented flags for 6 countries represented there. </w:t>
      </w:r>
      <w:r w:rsidR="005664AB" w:rsidRPr="00D03DB6">
        <w:rPr>
          <w:rFonts w:eastAsia="Times New Roman"/>
          <w:sz w:val="24"/>
          <w:szCs w:val="24"/>
        </w:rPr>
        <w:br/>
      </w:r>
    </w:p>
    <w:p w14:paraId="0000000F" w14:textId="77777777" w:rsidR="00383ACA" w:rsidRPr="00D03DB6" w:rsidRDefault="005664AB">
      <w:pPr>
        <w:numPr>
          <w:ilvl w:val="0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2024 “goals” for MPH/OKS:</w:t>
      </w:r>
      <w:r w:rsidRPr="00D03DB6">
        <w:rPr>
          <w:rFonts w:eastAsia="Times New Roman"/>
          <w:sz w:val="24"/>
          <w:szCs w:val="24"/>
        </w:rPr>
        <w:t xml:space="preserve"> 1. professionally produced video for the website, 2. Stallion calendar 3. Virtual newsletter (quarterly)?? Ideas/volunteers for a project??</w:t>
      </w:r>
    </w:p>
    <w:p w14:paraId="00000010" w14:textId="6E035414" w:rsidR="00383ACA" w:rsidRPr="00D03DB6" w:rsidRDefault="005664AB">
      <w:pPr>
        <w:numPr>
          <w:ilvl w:val="1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Discussed the possibility of getting a professionally produced video for the website. </w:t>
      </w:r>
      <w:r w:rsidR="003833C8" w:rsidRPr="00D03DB6">
        <w:rPr>
          <w:rFonts w:eastAsia="Times New Roman"/>
          <w:sz w:val="24"/>
          <w:szCs w:val="24"/>
        </w:rPr>
        <w:t>(Equine Legacy Project? – fundraising??)</w:t>
      </w:r>
    </w:p>
    <w:p w14:paraId="5D575B51" w14:textId="17D4D611" w:rsidR="00D03DB6" w:rsidRPr="00D03DB6" w:rsidRDefault="00D03DB6">
      <w:pPr>
        <w:numPr>
          <w:ilvl w:val="1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Jenna Ginter has agreed to take photos for calendar this Fall</w:t>
      </w:r>
    </w:p>
    <w:p w14:paraId="00000011" w14:textId="16D01A0B" w:rsidR="00383ACA" w:rsidRPr="00D03DB6" w:rsidRDefault="005664AB">
      <w:pPr>
        <w:numPr>
          <w:ilvl w:val="1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lastRenderedPageBreak/>
        <w:t>Discussed the idea of having</w:t>
      </w:r>
      <w:r w:rsidRPr="00D03DB6">
        <w:rPr>
          <w:rFonts w:eastAsia="Times New Roman"/>
          <w:sz w:val="24"/>
          <w:szCs w:val="24"/>
        </w:rPr>
        <w:t xml:space="preserve"> a </w:t>
      </w:r>
      <w:r w:rsidR="003833C8" w:rsidRPr="00D03DB6">
        <w:rPr>
          <w:rFonts w:eastAsia="Times New Roman"/>
          <w:sz w:val="24"/>
          <w:szCs w:val="24"/>
        </w:rPr>
        <w:t xml:space="preserve">quarterly </w:t>
      </w:r>
      <w:r w:rsidRPr="00D03DB6">
        <w:rPr>
          <w:rFonts w:eastAsia="Times New Roman"/>
          <w:sz w:val="24"/>
          <w:szCs w:val="24"/>
        </w:rPr>
        <w:t>virtual newsletter</w:t>
      </w:r>
      <w:r w:rsidR="003833C8" w:rsidRPr="00D03DB6">
        <w:rPr>
          <w:rFonts w:eastAsia="Times New Roman"/>
          <w:sz w:val="24"/>
          <w:szCs w:val="24"/>
        </w:rPr>
        <w:t xml:space="preserve"> beginning in 2025 (Megan Cantrell to spearhead)</w:t>
      </w:r>
      <w:r w:rsidRPr="00D03DB6">
        <w:rPr>
          <w:rFonts w:eastAsia="Times New Roman"/>
          <w:sz w:val="24"/>
          <w:szCs w:val="24"/>
        </w:rPr>
        <w:t xml:space="preserve"> and completing a 2024 recap in November</w:t>
      </w:r>
      <w:r w:rsidR="003833C8" w:rsidRPr="00D03DB6">
        <w:rPr>
          <w:rFonts w:eastAsia="Times New Roman"/>
          <w:sz w:val="24"/>
          <w:szCs w:val="24"/>
        </w:rPr>
        <w:t xml:space="preserve"> for the </w:t>
      </w:r>
      <w:r w:rsidR="00D03DB6" w:rsidRPr="00D03DB6">
        <w:rPr>
          <w:rFonts w:eastAsia="Times New Roman"/>
          <w:sz w:val="24"/>
          <w:szCs w:val="24"/>
        </w:rPr>
        <w:t>m</w:t>
      </w:r>
      <w:r w:rsidR="003833C8" w:rsidRPr="00D03DB6">
        <w:rPr>
          <w:rFonts w:eastAsia="Times New Roman"/>
          <w:sz w:val="24"/>
          <w:szCs w:val="24"/>
        </w:rPr>
        <w:t>embership showcasing all the MPH has done in 2024 to educate/inform</w:t>
      </w:r>
      <w:r w:rsidRPr="00D03DB6">
        <w:rPr>
          <w:rFonts w:eastAsia="Times New Roman"/>
          <w:sz w:val="24"/>
          <w:szCs w:val="24"/>
        </w:rPr>
        <w:t>.</w:t>
      </w:r>
      <w:r w:rsidRPr="00D03DB6">
        <w:rPr>
          <w:rFonts w:eastAsia="Times New Roman"/>
          <w:sz w:val="24"/>
          <w:szCs w:val="24"/>
        </w:rPr>
        <w:br/>
      </w:r>
    </w:p>
    <w:p w14:paraId="00000012" w14:textId="0F240834" w:rsidR="00383ACA" w:rsidRPr="00D03DB6" w:rsidRDefault="005664AB">
      <w:pPr>
        <w:numPr>
          <w:ilvl w:val="0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MPHA will continue the current KBIF program for 2024. The program will need to be reapplied for in October 2024</w:t>
      </w:r>
      <w:r w:rsidR="003833C8" w:rsidRPr="00D03DB6">
        <w:rPr>
          <w:rFonts w:eastAsia="Times New Roman"/>
          <w:sz w:val="24"/>
          <w:szCs w:val="24"/>
        </w:rPr>
        <w:t xml:space="preserve"> (Nov 1</w:t>
      </w:r>
      <w:r w:rsidR="003833C8" w:rsidRPr="00D03DB6">
        <w:rPr>
          <w:rFonts w:eastAsia="Times New Roman"/>
          <w:sz w:val="24"/>
          <w:szCs w:val="24"/>
          <w:vertAlign w:val="superscript"/>
        </w:rPr>
        <w:t>st</w:t>
      </w:r>
      <w:r w:rsidR="003833C8" w:rsidRPr="00D03DB6">
        <w:rPr>
          <w:rFonts w:eastAsia="Times New Roman"/>
          <w:sz w:val="24"/>
          <w:szCs w:val="24"/>
        </w:rPr>
        <w:t xml:space="preserve"> deadline)</w:t>
      </w:r>
      <w:r w:rsidRPr="00D03DB6">
        <w:rPr>
          <w:rFonts w:eastAsia="Times New Roman"/>
          <w:sz w:val="24"/>
          <w:szCs w:val="24"/>
        </w:rPr>
        <w:t xml:space="preserve"> for 2025-2027. Becky Layne to head KBIF program, update on new program - anyone </w:t>
      </w:r>
      <w:r w:rsidRPr="00D03DB6">
        <w:rPr>
          <w:rFonts w:eastAsia="Times New Roman"/>
          <w:sz w:val="24"/>
          <w:szCs w:val="24"/>
        </w:rPr>
        <w:t xml:space="preserve">want to volunteer for a committee to assist??? </w:t>
      </w:r>
    </w:p>
    <w:p w14:paraId="00000014" w14:textId="7ABEFC23" w:rsidR="00383ACA" w:rsidRPr="00D03DB6" w:rsidRDefault="005664AB" w:rsidP="003833C8">
      <w:pPr>
        <w:numPr>
          <w:ilvl w:val="1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 xml:space="preserve">Update on the </w:t>
      </w:r>
      <w:r w:rsidR="003833C8" w:rsidRPr="00D03DB6">
        <w:rPr>
          <w:rFonts w:eastAsia="Times New Roman"/>
          <w:sz w:val="24"/>
          <w:szCs w:val="24"/>
        </w:rPr>
        <w:t xml:space="preserve">KBIF program </w:t>
      </w:r>
      <w:r w:rsidRPr="00D03DB6">
        <w:rPr>
          <w:rFonts w:eastAsia="Times New Roman"/>
          <w:sz w:val="24"/>
          <w:szCs w:val="24"/>
        </w:rPr>
        <w:t xml:space="preserve">going forward for the 2025-2027 seasons. Discussed the different events and how those activities will correlate with the new system going forward. </w:t>
      </w:r>
      <w:r w:rsidR="003833C8" w:rsidRPr="00D03DB6">
        <w:rPr>
          <w:rFonts w:eastAsia="Times New Roman"/>
          <w:sz w:val="24"/>
          <w:szCs w:val="24"/>
        </w:rPr>
        <w:t xml:space="preserve">Trying to include more events to showcase versatility of the breed. Haley Lovell and Taylor </w:t>
      </w:r>
      <w:proofErr w:type="spellStart"/>
      <w:r w:rsidR="003833C8" w:rsidRPr="00D03DB6">
        <w:rPr>
          <w:rFonts w:eastAsia="Times New Roman"/>
          <w:sz w:val="24"/>
          <w:szCs w:val="24"/>
        </w:rPr>
        <w:t>Chism</w:t>
      </w:r>
      <w:proofErr w:type="spellEnd"/>
      <w:r w:rsidR="003833C8" w:rsidRPr="00D03DB6">
        <w:rPr>
          <w:rFonts w:eastAsia="Times New Roman"/>
          <w:sz w:val="24"/>
          <w:szCs w:val="24"/>
        </w:rPr>
        <w:t xml:space="preserve"> to be on the KBIF committee t</w:t>
      </w:r>
      <w:r w:rsidRPr="00D03DB6">
        <w:rPr>
          <w:rFonts w:eastAsia="Times New Roman"/>
          <w:sz w:val="24"/>
          <w:szCs w:val="24"/>
        </w:rPr>
        <w:t>o</w:t>
      </w:r>
      <w:r w:rsidRPr="00D03DB6">
        <w:rPr>
          <w:rFonts w:eastAsia="Times New Roman"/>
          <w:sz w:val="24"/>
          <w:szCs w:val="24"/>
        </w:rPr>
        <w:t xml:space="preserve"> help with record keeping and </w:t>
      </w:r>
      <w:r w:rsidRPr="00D03DB6">
        <w:rPr>
          <w:rFonts w:eastAsia="Times New Roman"/>
          <w:sz w:val="24"/>
          <w:szCs w:val="24"/>
        </w:rPr>
        <w:t>making sure events</w:t>
      </w:r>
      <w:r w:rsidR="003833C8" w:rsidRPr="00D03DB6">
        <w:rPr>
          <w:rFonts w:eastAsia="Times New Roman"/>
          <w:sz w:val="24"/>
          <w:szCs w:val="24"/>
        </w:rPr>
        <w:t xml:space="preserve"> are scheduled/record keeping </w:t>
      </w:r>
      <w:r w:rsidRPr="00D03DB6">
        <w:rPr>
          <w:rFonts w:eastAsia="Times New Roman"/>
          <w:sz w:val="24"/>
          <w:szCs w:val="24"/>
        </w:rPr>
        <w:t xml:space="preserve">accurate. </w:t>
      </w:r>
      <w:r w:rsidRPr="00D03DB6">
        <w:rPr>
          <w:rFonts w:eastAsia="Times New Roman"/>
          <w:sz w:val="24"/>
          <w:szCs w:val="24"/>
        </w:rPr>
        <w:br/>
      </w:r>
    </w:p>
    <w:p w14:paraId="00000015" w14:textId="4F7BB799" w:rsidR="00383ACA" w:rsidRPr="00D03DB6" w:rsidRDefault="005664AB">
      <w:pPr>
        <w:numPr>
          <w:ilvl w:val="0"/>
          <w:numId w:val="1"/>
        </w:numPr>
        <w:spacing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Upcoming Events: 8/17-18, 9/14-15, 10/26-27</w:t>
      </w:r>
      <w:r w:rsidR="003833C8" w:rsidRPr="00D03DB6">
        <w:rPr>
          <w:rFonts w:eastAsia="Times New Roman"/>
          <w:sz w:val="24"/>
          <w:szCs w:val="24"/>
        </w:rPr>
        <w:t xml:space="preserve"> (</w:t>
      </w:r>
      <w:proofErr w:type="spellStart"/>
      <w:r w:rsidR="003833C8" w:rsidRPr="00D03DB6">
        <w:rPr>
          <w:rFonts w:eastAsia="Times New Roman"/>
          <w:sz w:val="24"/>
          <w:szCs w:val="24"/>
        </w:rPr>
        <w:t>Hallowhinny</w:t>
      </w:r>
      <w:proofErr w:type="spellEnd"/>
      <w:r w:rsidR="003833C8" w:rsidRPr="00D03DB6">
        <w:rPr>
          <w:rFonts w:eastAsia="Times New Roman"/>
          <w:sz w:val="24"/>
          <w:szCs w:val="24"/>
        </w:rPr>
        <w:t>)</w:t>
      </w:r>
      <w:r w:rsidRPr="00D03DB6">
        <w:rPr>
          <w:rFonts w:eastAsia="Times New Roman"/>
          <w:sz w:val="24"/>
          <w:szCs w:val="24"/>
        </w:rPr>
        <w:t xml:space="preserve"> – KHP Parade of Breeds, </w:t>
      </w:r>
      <w:r w:rsidR="003833C8" w:rsidRPr="00D03DB6">
        <w:rPr>
          <w:rFonts w:eastAsia="Times New Roman"/>
          <w:sz w:val="24"/>
          <w:szCs w:val="24"/>
        </w:rPr>
        <w:t xml:space="preserve">9/9 – KHP “after dark” show/moonshine skit. </w:t>
      </w:r>
      <w:r w:rsidRPr="00D03DB6">
        <w:rPr>
          <w:rFonts w:eastAsia="Times New Roman"/>
          <w:sz w:val="24"/>
          <w:szCs w:val="24"/>
        </w:rPr>
        <w:t>8/3, 8/31, 9/7 – Arena Obstacle Challenges</w:t>
      </w:r>
      <w:proofErr w:type="gramStart"/>
      <w:r w:rsidRPr="00D03DB6">
        <w:rPr>
          <w:rFonts w:eastAsia="Times New Roman"/>
          <w:sz w:val="24"/>
          <w:szCs w:val="24"/>
        </w:rPr>
        <w:t>,  More</w:t>
      </w:r>
      <w:proofErr w:type="gramEnd"/>
      <w:r w:rsidRPr="00D03DB6">
        <w:rPr>
          <w:rFonts w:eastAsia="Times New Roman"/>
          <w:sz w:val="24"/>
          <w:szCs w:val="24"/>
        </w:rPr>
        <w:t xml:space="preserve"> </w:t>
      </w:r>
      <w:r w:rsidR="003833C8" w:rsidRPr="00D03DB6">
        <w:rPr>
          <w:rFonts w:eastAsia="Times New Roman"/>
          <w:sz w:val="24"/>
          <w:szCs w:val="24"/>
        </w:rPr>
        <w:t>trail rides/</w:t>
      </w:r>
      <w:r w:rsidRPr="00D03DB6">
        <w:rPr>
          <w:rFonts w:eastAsia="Times New Roman"/>
          <w:sz w:val="24"/>
          <w:szCs w:val="24"/>
        </w:rPr>
        <w:t>events to be schedul</w:t>
      </w:r>
      <w:r w:rsidRPr="00D03DB6">
        <w:rPr>
          <w:rFonts w:eastAsia="Times New Roman"/>
          <w:sz w:val="24"/>
          <w:szCs w:val="24"/>
        </w:rPr>
        <w:t>ed soon!!!! ☺</w:t>
      </w:r>
    </w:p>
    <w:p w14:paraId="00000016" w14:textId="77777777" w:rsidR="00383ACA" w:rsidRPr="00D03DB6" w:rsidRDefault="005664AB">
      <w:pPr>
        <w:spacing w:after="160" w:line="288" w:lineRule="auto"/>
        <w:jc w:val="both"/>
        <w:rPr>
          <w:rFonts w:eastAsia="Times New Roman"/>
          <w:sz w:val="27"/>
          <w:szCs w:val="27"/>
        </w:rPr>
      </w:pPr>
      <w:r w:rsidRPr="00D03DB6">
        <w:rPr>
          <w:rFonts w:eastAsia="Times New Roman"/>
          <w:sz w:val="27"/>
          <w:szCs w:val="27"/>
        </w:rPr>
        <w:t xml:space="preserve"> </w:t>
      </w:r>
    </w:p>
    <w:p w14:paraId="00000017" w14:textId="42DA18B8" w:rsidR="00383ACA" w:rsidRPr="00D03DB6" w:rsidRDefault="005664AB">
      <w:pPr>
        <w:spacing w:after="160"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Moved to adjourn</w:t>
      </w:r>
      <w:r w:rsidR="003833C8" w:rsidRPr="00D03DB6">
        <w:rPr>
          <w:rFonts w:eastAsia="Times New Roman"/>
          <w:sz w:val="24"/>
          <w:szCs w:val="24"/>
        </w:rPr>
        <w:t xml:space="preserve"> </w:t>
      </w:r>
      <w:r w:rsidRPr="00D03DB6">
        <w:rPr>
          <w:rFonts w:eastAsia="Times New Roman"/>
          <w:sz w:val="24"/>
          <w:szCs w:val="24"/>
        </w:rPr>
        <w:t>Bobbie at</w:t>
      </w:r>
      <w:proofErr w:type="gramStart"/>
      <w:r w:rsidRPr="00D03DB6">
        <w:rPr>
          <w:rFonts w:eastAsia="Times New Roman"/>
          <w:sz w:val="24"/>
          <w:szCs w:val="24"/>
        </w:rPr>
        <w:t>:8:24</w:t>
      </w:r>
      <w:proofErr w:type="gramEnd"/>
      <w:r w:rsidRPr="00D03DB6">
        <w:rPr>
          <w:rFonts w:eastAsia="Times New Roman"/>
          <w:sz w:val="24"/>
          <w:szCs w:val="24"/>
        </w:rPr>
        <w:t xml:space="preserve"> p.m. </w:t>
      </w:r>
      <w:r w:rsidRPr="00D03DB6">
        <w:rPr>
          <w:rFonts w:eastAsia="Times New Roman"/>
          <w:sz w:val="27"/>
          <w:szCs w:val="27"/>
        </w:rPr>
        <w:t>​</w:t>
      </w:r>
      <w:r w:rsidRPr="00D03DB6">
        <w:rPr>
          <w:rFonts w:eastAsia="Times New Roman"/>
          <w:sz w:val="24"/>
          <w:szCs w:val="24"/>
        </w:rPr>
        <w:t xml:space="preserve">Second: </w:t>
      </w:r>
      <w:proofErr w:type="spellStart"/>
      <w:r w:rsidRPr="00D03DB6">
        <w:rPr>
          <w:rFonts w:eastAsia="Times New Roman"/>
          <w:sz w:val="24"/>
          <w:szCs w:val="24"/>
        </w:rPr>
        <w:t>Rebekkah</w:t>
      </w:r>
      <w:proofErr w:type="spellEnd"/>
      <w:r w:rsidRPr="00D03DB6">
        <w:rPr>
          <w:rFonts w:eastAsia="Times New Roman"/>
          <w:sz w:val="24"/>
          <w:szCs w:val="24"/>
        </w:rPr>
        <w:t xml:space="preserve"> </w:t>
      </w:r>
    </w:p>
    <w:p w14:paraId="00000018" w14:textId="77777777" w:rsidR="00383ACA" w:rsidRPr="00D03DB6" w:rsidRDefault="005664AB">
      <w:pPr>
        <w:spacing w:after="160" w:line="288" w:lineRule="auto"/>
        <w:jc w:val="both"/>
        <w:rPr>
          <w:rFonts w:eastAsia="Times New Roman"/>
          <w:sz w:val="24"/>
          <w:szCs w:val="24"/>
        </w:rPr>
      </w:pPr>
      <w:r w:rsidRPr="00D03DB6">
        <w:rPr>
          <w:rFonts w:eastAsia="Times New Roman"/>
          <w:sz w:val="24"/>
          <w:szCs w:val="24"/>
        </w:rPr>
        <w:t>(</w:t>
      </w:r>
      <w:proofErr w:type="gramStart"/>
      <w:r w:rsidRPr="00D03DB6">
        <w:rPr>
          <w:rFonts w:eastAsia="Times New Roman"/>
          <w:sz w:val="24"/>
          <w:szCs w:val="24"/>
        </w:rPr>
        <w:t>adjourn</w:t>
      </w:r>
      <w:proofErr w:type="gramEnd"/>
      <w:r w:rsidRPr="00D03DB6">
        <w:rPr>
          <w:rFonts w:eastAsia="Times New Roman"/>
          <w:sz w:val="24"/>
          <w:szCs w:val="24"/>
        </w:rPr>
        <w:t xml:space="preserve"> – next board meeting 11/24/24 – annual meeting and awards banquet – location/time TBA)</w:t>
      </w:r>
    </w:p>
    <w:p w14:paraId="00000019" w14:textId="77777777" w:rsidR="00383ACA" w:rsidRPr="00D03DB6" w:rsidRDefault="00383ACA">
      <w:pPr>
        <w:rPr>
          <w:rFonts w:eastAsia="Times New Roman"/>
        </w:rPr>
      </w:pPr>
    </w:p>
    <w:sectPr w:rsidR="00383ACA" w:rsidRPr="00D03D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12E"/>
    <w:multiLevelType w:val="multilevel"/>
    <w:tmpl w:val="B9126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3ACA"/>
    <w:rsid w:val="003833C8"/>
    <w:rsid w:val="00383ACA"/>
    <w:rsid w:val="005664AB"/>
    <w:rsid w:val="00D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2024-07-24T22:59:00Z</dcterms:created>
  <dcterms:modified xsi:type="dcterms:W3CDTF">2024-07-24T22:59:00Z</dcterms:modified>
</cp:coreProperties>
</file>